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F456"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&gt;&gt;&gt;&gt;&gt;&gt;&gt;&gt;&gt;&gt;&gt; Beginn der </w:t>
      </w:r>
      <w:proofErr w:type="spellStart"/>
      <w:r w:rsidRPr="00035E69">
        <w:rPr>
          <w:rFonts w:ascii="Times New Roman" w:eastAsia="Times New Roman" w:hAnsi="Times New Roman" w:cs="Times New Roman"/>
          <w:sz w:val="20"/>
          <w:szCs w:val="20"/>
          <w:lang w:eastAsia="de-DE"/>
        </w:rPr>
        <w:t>SchulMail</w:t>
      </w:r>
      <w:proofErr w:type="spellEnd"/>
      <w:r w:rsidRPr="00035E69">
        <w:rPr>
          <w:rFonts w:ascii="Times New Roman" w:eastAsia="Times New Roman" w:hAnsi="Times New Roman" w:cs="Times New Roman"/>
          <w:sz w:val="20"/>
          <w:szCs w:val="20"/>
          <w:lang w:eastAsia="de-DE"/>
        </w:rPr>
        <w:t xml:space="preserve"> des MSB NRW &gt;&gt;&gt;&gt;&gt;&gt;&gt;&gt;&gt;</w:t>
      </w:r>
    </w:p>
    <w:p w14:paraId="418564D4"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b/>
          <w:bCs/>
          <w:sz w:val="20"/>
          <w:szCs w:val="20"/>
          <w:lang w:eastAsia="de-DE"/>
        </w:rPr>
        <w:t>Schulbetrieb im Wechselunterricht ab Montag, 19. April 2021</w:t>
      </w:r>
    </w:p>
    <w:p w14:paraId="3579EDD6"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proofErr w:type="spellStart"/>
      <w:r w:rsidRPr="00035E69">
        <w:rPr>
          <w:rFonts w:ascii="Times New Roman" w:eastAsia="Times New Roman" w:hAnsi="Times New Roman" w:cs="Times New Roman"/>
          <w:b/>
          <w:bCs/>
          <w:sz w:val="20"/>
          <w:szCs w:val="20"/>
          <w:lang w:eastAsia="de-DE"/>
        </w:rPr>
        <w:t>Coronaselbsttests</w:t>
      </w:r>
      <w:proofErr w:type="spellEnd"/>
      <w:r w:rsidRPr="00035E69">
        <w:rPr>
          <w:rFonts w:ascii="Times New Roman" w:eastAsia="Times New Roman" w:hAnsi="Times New Roman" w:cs="Times New Roman"/>
          <w:b/>
          <w:bCs/>
          <w:sz w:val="20"/>
          <w:szCs w:val="20"/>
          <w:lang w:eastAsia="de-DE"/>
        </w:rPr>
        <w:t xml:space="preserve"> an Schulen - Testpflicht</w:t>
      </w:r>
    </w:p>
    <w:p w14:paraId="21A5F5E6"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p>
    <w:p w14:paraId="76D73325"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Sehr geehrte Damen und Herren, liebe Kolleginnen und Kollegen,</w:t>
      </w:r>
    </w:p>
    <w:p w14:paraId="38D2144B"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aufgrund des weiterhin dynamischen Infektionsgeschehens und mit Blick auf die unklare Datenlage zum Infektionsgeschehen als unmittelbare Folge der Ostertage hatte die Landesregierung Mitte der vergangenen Woche die Entscheidung getroffen, nach den Osterferien den Schulbetrieb zunächst ganz überwiegend im Distanzunterricht zu führen. Aufgrund einer Gesamtbewertung der aktuellen Lage hat die Landesregierung entschieden, dass alle Schulen ab dem kommenden Montag, 19. April 2021, wieder zu einem</w:t>
      </w:r>
      <w:r w:rsidRPr="00035E69">
        <w:rPr>
          <w:rFonts w:ascii="Times New Roman" w:eastAsia="Times New Roman" w:hAnsi="Times New Roman" w:cs="Times New Roman"/>
          <w:b/>
          <w:bCs/>
          <w:sz w:val="20"/>
          <w:szCs w:val="20"/>
          <w:lang w:eastAsia="de-DE"/>
        </w:rPr>
        <w:t xml:space="preserve"> Schulbetrieb im Wechselunterricht </w:t>
      </w:r>
      <w:r w:rsidRPr="00035E69">
        <w:rPr>
          <w:rFonts w:ascii="Times New Roman" w:eastAsia="Times New Roman" w:hAnsi="Times New Roman" w:cs="Times New Roman"/>
          <w:sz w:val="20"/>
          <w:szCs w:val="20"/>
          <w:lang w:eastAsia="de-DE"/>
        </w:rPr>
        <w:t>zurückkehren können. Damit leben die Regeln für den Schulbetrieb aus der unmittelbaren Zeit vor den Osterferien wieder auf.</w:t>
      </w:r>
    </w:p>
    <w:p w14:paraId="6E6152D7"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Diese für das Land Nordrhein-Westfalen vorgesehenen Regelungen zum Schulbetrieb orientieren sich an der in der parlamentarischen Beratung befindlichen Änderung des Infektionsschutzgesetzes auf Bundesebene. Die Bundesregierung hat sich mit Beschluss vom 13. April 2021 für eine unmittelbare gesetzliche Untersagung des Schulbetriebs in allen Ländern ausgesprochen, wenn eine Inzidenz von 200 überschritten wird. Ausgenommen werden können Abschlussklassen, falls die einzelnen Länder dieses regeln. Auch eine Notbetreuung ist in jedem Fall zulässig. Gleichwohl sind wir der Ansicht, dass die Dynamik des Infektionsgeschehens uns weiter zur Vorsicht zwingt. Wir kehren daher zum Wechselunterricht, wie ihn die Schulen vor den Osterferien konzipiert und praktiziert haben, zurück. Für die Fortsetzung der pädagogischen Betreuung gelten die Regelungen aus der </w:t>
      </w:r>
      <w:proofErr w:type="spellStart"/>
      <w:r w:rsidRPr="00035E69">
        <w:rPr>
          <w:rFonts w:ascii="Times New Roman" w:eastAsia="Times New Roman" w:hAnsi="Times New Roman" w:cs="Times New Roman"/>
          <w:sz w:val="20"/>
          <w:szCs w:val="20"/>
          <w:lang w:eastAsia="de-DE"/>
        </w:rPr>
        <w:t>SchulMail</w:t>
      </w:r>
      <w:proofErr w:type="spellEnd"/>
      <w:r w:rsidRPr="00035E69">
        <w:rPr>
          <w:rFonts w:ascii="Times New Roman" w:eastAsia="Times New Roman" w:hAnsi="Times New Roman" w:cs="Times New Roman"/>
          <w:sz w:val="20"/>
          <w:szCs w:val="20"/>
          <w:lang w:eastAsia="de-DE"/>
        </w:rPr>
        <w:t xml:space="preserve"> vom 14. Februar 2021.</w:t>
      </w:r>
    </w:p>
    <w:p w14:paraId="26B3FAE4"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Der Gesetzentwurf auf Bundesebene sieht vor, dass auch jenseits einer Inzidenz von 100 bis hin zu einer 200’er Inzidenz ein uneingeschränkter Schulbetrieb zulässig sein soll, allerdings flankiert durch eine Testpflicht an den Schulen. Eine solche Testpflicht gilt in Nordrhein-Westfalen bereits seit dem 12. April 2021 an allen Schulen.</w:t>
      </w:r>
    </w:p>
    <w:p w14:paraId="61ACCF2C"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p>
    <w:p w14:paraId="3D94BCBA"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b/>
          <w:bCs/>
          <w:sz w:val="20"/>
          <w:szCs w:val="20"/>
          <w:lang w:eastAsia="de-DE"/>
        </w:rPr>
        <w:t>Testpflicht an Schulen in Nordrhein-Westfalen</w:t>
      </w:r>
    </w:p>
    <w:p w14:paraId="0E18FB13"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Wie oben erwähnt gilt seit dem 12. April nun eine Pflicht zur Testung in den Schulen. Sie ist so formuliert, dass die Teilnahme an wöchentlich zwei Tests zur Voraussetzung für den Aufenthalt in der Schule gemacht wird. Das Ministerium für Arbeit, Gesundheit und Soziales hat die dafür erforderlichen Rechtsgrundlagen in der </w:t>
      </w:r>
      <w:proofErr w:type="spellStart"/>
      <w:r w:rsidRPr="00035E69">
        <w:rPr>
          <w:rFonts w:ascii="Times New Roman" w:eastAsia="Times New Roman" w:hAnsi="Times New Roman" w:cs="Times New Roman"/>
          <w:sz w:val="20"/>
          <w:szCs w:val="20"/>
          <w:lang w:eastAsia="de-DE"/>
        </w:rPr>
        <w:t>Coronabetreuungsverordnung</w:t>
      </w:r>
      <w:proofErr w:type="spellEnd"/>
      <w:r w:rsidRPr="00035E69">
        <w:rPr>
          <w:rFonts w:ascii="Times New Roman" w:eastAsia="Times New Roman" w:hAnsi="Times New Roman" w:cs="Times New Roman"/>
          <w:sz w:val="20"/>
          <w:szCs w:val="20"/>
          <w:lang w:eastAsia="de-DE"/>
        </w:rPr>
        <w:t xml:space="preserve"> erlassen. Der aktuelle Verordnungstext ist auf der Webseite des Ministeriums für Arbeit, Gesundheit und Soziales allgemein zugänglich: </w:t>
      </w:r>
      <w:hyperlink r:id="rId5" w:tgtFrame="_blank" w:history="1">
        <w:r w:rsidRPr="00035E69">
          <w:rPr>
            <w:rFonts w:ascii="Times New Roman" w:eastAsia="Times New Roman" w:hAnsi="Times New Roman" w:cs="Times New Roman"/>
            <w:color w:val="0000FF"/>
            <w:sz w:val="20"/>
            <w:szCs w:val="20"/>
            <w:u w:val="single"/>
            <w:lang w:eastAsia="de-DE"/>
          </w:rPr>
          <w:t>https://www.mags.nrw/sites/default/files/asset/document/210410_coronabetrvo_ab_12.04.2021_lesefassung.pdf</w:t>
        </w:r>
      </w:hyperlink>
      <w:r w:rsidRPr="00035E69">
        <w:rPr>
          <w:rFonts w:ascii="Times New Roman" w:eastAsia="Times New Roman" w:hAnsi="Times New Roman" w:cs="Times New Roman"/>
          <w:sz w:val="20"/>
          <w:szCs w:val="20"/>
          <w:lang w:eastAsia="de-DE"/>
        </w:rPr>
        <w:t xml:space="preserve"> .</w:t>
      </w:r>
    </w:p>
    <w:p w14:paraId="6F64B0A9"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p>
    <w:p w14:paraId="04DA3C68"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Ergänzend zu meinen Hinweisen für die Durchführung von Selbsttests möchte ich Ihnen mit Blick auf die </w:t>
      </w:r>
      <w:r w:rsidRPr="00035E69">
        <w:rPr>
          <w:rFonts w:ascii="Times New Roman" w:eastAsia="Times New Roman" w:hAnsi="Times New Roman" w:cs="Times New Roman"/>
          <w:b/>
          <w:bCs/>
          <w:sz w:val="20"/>
          <w:szCs w:val="20"/>
          <w:lang w:eastAsia="de-DE"/>
        </w:rPr>
        <w:t>Testpflicht</w:t>
      </w:r>
      <w:r w:rsidRPr="00035E69">
        <w:rPr>
          <w:rFonts w:ascii="Times New Roman" w:eastAsia="Times New Roman" w:hAnsi="Times New Roman" w:cs="Times New Roman"/>
          <w:sz w:val="20"/>
          <w:szCs w:val="20"/>
          <w:lang w:eastAsia="de-DE"/>
        </w:rPr>
        <w:t xml:space="preserve"> mit dieser </w:t>
      </w:r>
      <w:proofErr w:type="spellStart"/>
      <w:r w:rsidRPr="00035E69">
        <w:rPr>
          <w:rFonts w:ascii="Times New Roman" w:eastAsia="Times New Roman" w:hAnsi="Times New Roman" w:cs="Times New Roman"/>
          <w:sz w:val="20"/>
          <w:szCs w:val="20"/>
          <w:lang w:eastAsia="de-DE"/>
        </w:rPr>
        <w:t>SchulMail</w:t>
      </w:r>
      <w:proofErr w:type="spellEnd"/>
      <w:r w:rsidRPr="00035E69">
        <w:rPr>
          <w:rFonts w:ascii="Times New Roman" w:eastAsia="Times New Roman" w:hAnsi="Times New Roman" w:cs="Times New Roman"/>
          <w:sz w:val="20"/>
          <w:szCs w:val="20"/>
          <w:lang w:eastAsia="de-DE"/>
        </w:rPr>
        <w:t xml:space="preserve"> zusätzliche Informationen geben.</w:t>
      </w:r>
    </w:p>
    <w:p w14:paraId="434C22BF"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An den wöchentlich zwei </w:t>
      </w:r>
      <w:proofErr w:type="spellStart"/>
      <w:r w:rsidRPr="00035E69">
        <w:rPr>
          <w:rFonts w:ascii="Times New Roman" w:eastAsia="Times New Roman" w:hAnsi="Times New Roman" w:cs="Times New Roman"/>
          <w:sz w:val="20"/>
          <w:szCs w:val="20"/>
          <w:lang w:eastAsia="de-DE"/>
        </w:rPr>
        <w:t>Coronaselbsttests</w:t>
      </w:r>
      <w:proofErr w:type="spellEnd"/>
      <w:r w:rsidRPr="00035E69">
        <w:rPr>
          <w:rFonts w:ascii="Times New Roman" w:eastAsia="Times New Roman" w:hAnsi="Times New Roman" w:cs="Times New Roman"/>
          <w:sz w:val="20"/>
          <w:szCs w:val="20"/>
          <w:lang w:eastAsia="de-DE"/>
        </w:rPr>
        <w:t xml:space="preserve"> nehmen alle Schülerinnen und Schüler, Lehrkräfte und das sonstige an der Schule tätige Personal teil.</w:t>
      </w:r>
    </w:p>
    <w:p w14:paraId="5ADDBF5E"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Für die Schülerinnen und Schüler werden die </w:t>
      </w:r>
      <w:proofErr w:type="spellStart"/>
      <w:r w:rsidRPr="00035E69">
        <w:rPr>
          <w:rFonts w:ascii="Times New Roman" w:eastAsia="Times New Roman" w:hAnsi="Times New Roman" w:cs="Times New Roman"/>
          <w:sz w:val="20"/>
          <w:szCs w:val="20"/>
          <w:lang w:eastAsia="de-DE"/>
        </w:rPr>
        <w:t>Coronaselbsttests</w:t>
      </w:r>
      <w:proofErr w:type="spellEnd"/>
      <w:r w:rsidRPr="00035E69">
        <w:rPr>
          <w:rFonts w:ascii="Times New Roman" w:eastAsia="Times New Roman" w:hAnsi="Times New Roman" w:cs="Times New Roman"/>
          <w:sz w:val="20"/>
          <w:szCs w:val="20"/>
          <w:lang w:eastAsia="de-DE"/>
        </w:rPr>
        <w:t xml:space="preserve"> ausschließlich in der Schule durchgeführt. Es ist nicht zulässig, sie den Schülerinnen und Schülern nach Hause mitzugeben (siehe aber auch Nr. 7 und Nr. 12)</w:t>
      </w:r>
    </w:p>
    <w:p w14:paraId="08036C04"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Für die Schülerinnen und Schüler finden die Selbsttests unter der Aufsicht des schulischen Personals statt. Die wöchentlichen Testtermine setzt die Schulleitung fest (vgl. auch </w:t>
      </w:r>
      <w:proofErr w:type="spellStart"/>
      <w:r w:rsidRPr="00035E69">
        <w:rPr>
          <w:rFonts w:ascii="Times New Roman" w:eastAsia="Times New Roman" w:hAnsi="Times New Roman" w:cs="Times New Roman"/>
          <w:sz w:val="20"/>
          <w:szCs w:val="20"/>
          <w:lang w:eastAsia="de-DE"/>
        </w:rPr>
        <w:t>SchulMail</w:t>
      </w:r>
      <w:proofErr w:type="spellEnd"/>
      <w:r w:rsidRPr="00035E69">
        <w:rPr>
          <w:rFonts w:ascii="Times New Roman" w:eastAsia="Times New Roman" w:hAnsi="Times New Roman" w:cs="Times New Roman"/>
          <w:sz w:val="20"/>
          <w:szCs w:val="20"/>
          <w:lang w:eastAsia="de-DE"/>
        </w:rPr>
        <w:t xml:space="preserve"> vom 15. März 2021).</w:t>
      </w:r>
    </w:p>
    <w:p w14:paraId="06539A64"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Auch die Teilnahme an der pädagogischen Betreuung setzt die Teilnahme an wöchentlich zwei </w:t>
      </w:r>
      <w:proofErr w:type="spellStart"/>
      <w:r w:rsidRPr="00035E69">
        <w:rPr>
          <w:rFonts w:ascii="Times New Roman" w:eastAsia="Times New Roman" w:hAnsi="Times New Roman" w:cs="Times New Roman"/>
          <w:sz w:val="20"/>
          <w:szCs w:val="20"/>
          <w:lang w:eastAsia="de-DE"/>
        </w:rPr>
        <w:t>Coronaselbsttests</w:t>
      </w:r>
      <w:proofErr w:type="spellEnd"/>
      <w:r w:rsidRPr="00035E69">
        <w:rPr>
          <w:rFonts w:ascii="Times New Roman" w:eastAsia="Times New Roman" w:hAnsi="Times New Roman" w:cs="Times New Roman"/>
          <w:sz w:val="20"/>
          <w:szCs w:val="20"/>
          <w:lang w:eastAsia="de-DE"/>
        </w:rPr>
        <w:t xml:space="preserve"> voraus.</w:t>
      </w:r>
    </w:p>
    <w:p w14:paraId="5056A600"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lastRenderedPageBreak/>
        <w:t>Die Lehrerinnen und Lehrer und das sonstige an der Schule tätige Personal sind auf Grund des Beamten- oder Arbeitsrechts zur Teilnahme an den Selbsttests verpflichtet.</w:t>
      </w:r>
    </w:p>
    <w:p w14:paraId="272B2644"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Lehrerinnen und Lehrer und das sonstige an der Schule tätige Personal können die Tests in der Schule oder zu Hause durchführen. Über die Teilnahme sowie im Falle eines positiven Testergebnisses unterrichten sie unverzüglich die Schulleiterin oder den Schulleiter oder eine von ihr oder ihm beauftragte Person.</w:t>
      </w:r>
    </w:p>
    <w:p w14:paraId="3D67D77E"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Wer einen höchstens 48 Stunden alten Negativtest einer anerkannten Teststelle vorlegt, zum Beispiel eines Testzentrums des öffentlichen Gesundheitsdienstes, muss nicht am Selbsttest teilnehmen.</w:t>
      </w:r>
    </w:p>
    <w:p w14:paraId="53C2DFFA"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Die Schulleiterin oder der Schulleiter schließt Personen, die nicht getestet sind, vom Schulbetrieb (in Form des Präsenzbetriebes bzw. der pädagogischen Betreuung) aus.</w:t>
      </w:r>
    </w:p>
    <w:p w14:paraId="7617668A"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Die Schule weist die Eltern nicht getesteter Schülerinnen und Schüler auf ihre Verantwortung für den regelmäßigen Schulbesuch ihres Kindes (§ 41 Absatz 1 Satz 2 Schulgesetz NRW) und die Gefahren für den Schul- und Bildungserfolg hin. Nicht getestete Schülerinnen und Schüler haben keinen Anspruch auf ein individuelles Angebot des Distanzunterrichts.</w:t>
      </w:r>
    </w:p>
    <w:p w14:paraId="7AC5AB79"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Eine Ausnahme von der Testpflicht gilt für die Tage der schulischen Abschlussprüfungen und Berufsabschlussprüfungen. Auch nicht getestete Schülerinnen und Schüler dürfen wegen der besonderen Bedeutung daran teilnehmen. Diese Prüfungen werden aber räumlich getrennt von den Prüfungen getesteter Schülerinnen und Schüler durchgeführt.</w:t>
      </w:r>
    </w:p>
    <w:p w14:paraId="0C503E2A"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Es ist davon auszugehen, dass es auch bei Berufsabschlussprüfungen der zuständigen Stellen, die in den Berufskollegs stattfinden, nicht getestete Prüfungsteilnehmerinnen und Prüfungsteilnehmer geben kann. Da diese entsprechend der Vorgaben ihre Prüfung in getrennten Räumen der Berufskollegs ablegen müssen, sind die Schulleitungen gehalten, in Abstimmung mit ihrem Schulträger an den Prüfungstagen der Berufsabschlussprüfungen die räumlichen Kapazitäten durch verstärkte Nutzung von Distanzunterricht bereitzustellen.</w:t>
      </w:r>
    </w:p>
    <w:p w14:paraId="7D6D98D0"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Soweit für Schülerinnen und Schüler an Berufskollegs Teilzeitunterricht oder in anderen Schulen Unterricht nur an einem Tag oder nur an zwei aufeinanderfolgenden Tagen in einer Woche erteilt wird, nehmen sie an nur einem </w:t>
      </w:r>
      <w:proofErr w:type="spellStart"/>
      <w:r w:rsidRPr="00035E69">
        <w:rPr>
          <w:rFonts w:ascii="Times New Roman" w:eastAsia="Times New Roman" w:hAnsi="Times New Roman" w:cs="Times New Roman"/>
          <w:sz w:val="20"/>
          <w:szCs w:val="20"/>
          <w:lang w:eastAsia="de-DE"/>
        </w:rPr>
        <w:t>Coronaselbsttest</w:t>
      </w:r>
      <w:proofErr w:type="spellEnd"/>
      <w:r w:rsidRPr="00035E69">
        <w:rPr>
          <w:rFonts w:ascii="Times New Roman" w:eastAsia="Times New Roman" w:hAnsi="Times New Roman" w:cs="Times New Roman"/>
          <w:sz w:val="20"/>
          <w:szCs w:val="20"/>
          <w:lang w:eastAsia="de-DE"/>
        </w:rPr>
        <w:t xml:space="preserve"> teil.</w:t>
      </w:r>
    </w:p>
    <w:p w14:paraId="708C4F4F"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Die Schulleiterin oder der Schulleiter kann zulassen, dass anstatt von </w:t>
      </w:r>
      <w:proofErr w:type="spellStart"/>
      <w:r w:rsidRPr="00035E69">
        <w:rPr>
          <w:rFonts w:ascii="Times New Roman" w:eastAsia="Times New Roman" w:hAnsi="Times New Roman" w:cs="Times New Roman"/>
          <w:sz w:val="20"/>
          <w:szCs w:val="20"/>
          <w:lang w:eastAsia="de-DE"/>
        </w:rPr>
        <w:t>Coronaselbsttests</w:t>
      </w:r>
      <w:proofErr w:type="spellEnd"/>
      <w:r w:rsidRPr="00035E69">
        <w:rPr>
          <w:rFonts w:ascii="Times New Roman" w:eastAsia="Times New Roman" w:hAnsi="Times New Roman" w:cs="Times New Roman"/>
          <w:sz w:val="20"/>
          <w:szCs w:val="20"/>
          <w:lang w:eastAsia="de-DE"/>
        </w:rPr>
        <w:t xml:space="preserve"> für Schülerinnen und Schüler mit Bedarf an sonderpädagogischer Unterstützung, die sich nicht selbst testen können, ein solcher Test am Tag des Schulbesuchs oder am Vortag unter elterlicher Aufsicht stattfindet. In diesem Fall müssen die Eltern als Voraussetzung für die Teilnahme ihres Kindes am Unterricht schriftlich versichern, dass das Testergebnis negativ war.</w:t>
      </w:r>
    </w:p>
    <w:p w14:paraId="51CB6B54"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Das Datum der </w:t>
      </w:r>
      <w:proofErr w:type="spellStart"/>
      <w:r w:rsidRPr="00035E69">
        <w:rPr>
          <w:rFonts w:ascii="Times New Roman" w:eastAsia="Times New Roman" w:hAnsi="Times New Roman" w:cs="Times New Roman"/>
          <w:sz w:val="20"/>
          <w:szCs w:val="20"/>
          <w:lang w:eastAsia="de-DE"/>
        </w:rPr>
        <w:t>Selbtstests</w:t>
      </w:r>
      <w:proofErr w:type="spellEnd"/>
      <w:r w:rsidRPr="00035E69">
        <w:rPr>
          <w:rFonts w:ascii="Times New Roman" w:eastAsia="Times New Roman" w:hAnsi="Times New Roman" w:cs="Times New Roman"/>
          <w:sz w:val="20"/>
          <w:szCs w:val="20"/>
          <w:lang w:eastAsia="de-DE"/>
        </w:rPr>
        <w:t xml:space="preserve">, die getesteten Personen und die Testergebnisse werden von der Schule erfasst und dokumentiert. Sie werden nicht an Dritte übermittelt und nach 14 Tagen vernichtet. Diese ausdrückliche Regelung in der </w:t>
      </w:r>
      <w:proofErr w:type="spellStart"/>
      <w:r w:rsidRPr="00035E69">
        <w:rPr>
          <w:rFonts w:ascii="Times New Roman" w:eastAsia="Times New Roman" w:hAnsi="Times New Roman" w:cs="Times New Roman"/>
          <w:sz w:val="20"/>
          <w:szCs w:val="20"/>
          <w:lang w:eastAsia="de-DE"/>
        </w:rPr>
        <w:t>Coronabetreuungsverordnung</w:t>
      </w:r>
      <w:proofErr w:type="spellEnd"/>
      <w:r w:rsidRPr="00035E69">
        <w:rPr>
          <w:rFonts w:ascii="Times New Roman" w:eastAsia="Times New Roman" w:hAnsi="Times New Roman" w:cs="Times New Roman"/>
          <w:sz w:val="20"/>
          <w:szCs w:val="20"/>
          <w:lang w:eastAsia="de-DE"/>
        </w:rPr>
        <w:t xml:space="preserve"> trägt den Belangen des Datenschutzes Rechnung.</w:t>
      </w:r>
    </w:p>
    <w:p w14:paraId="03E1696F"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Die Schulleiterinnen und Schulleiter weisen Personen mit positivem Testergebnis auf ihre Rechtspflichten zum Umgang mit einem positiven </w:t>
      </w:r>
      <w:proofErr w:type="spellStart"/>
      <w:r w:rsidRPr="00035E69">
        <w:rPr>
          <w:rFonts w:ascii="Times New Roman" w:eastAsia="Times New Roman" w:hAnsi="Times New Roman" w:cs="Times New Roman"/>
          <w:sz w:val="20"/>
          <w:szCs w:val="20"/>
          <w:lang w:eastAsia="de-DE"/>
        </w:rPr>
        <w:t>Coronaselbsttest</w:t>
      </w:r>
      <w:proofErr w:type="spellEnd"/>
      <w:r w:rsidRPr="00035E69">
        <w:rPr>
          <w:rFonts w:ascii="Times New Roman" w:eastAsia="Times New Roman" w:hAnsi="Times New Roman" w:cs="Times New Roman"/>
          <w:sz w:val="20"/>
          <w:szCs w:val="20"/>
          <w:lang w:eastAsia="de-DE"/>
        </w:rPr>
        <w:t xml:space="preserve"> hin (siehe dazu § 13 </w:t>
      </w:r>
      <w:proofErr w:type="spellStart"/>
      <w:r w:rsidRPr="00035E69">
        <w:rPr>
          <w:rFonts w:ascii="Times New Roman" w:eastAsia="Times New Roman" w:hAnsi="Times New Roman" w:cs="Times New Roman"/>
          <w:sz w:val="20"/>
          <w:szCs w:val="20"/>
          <w:lang w:eastAsia="de-DE"/>
        </w:rPr>
        <w:t>Coronatest</w:t>
      </w:r>
      <w:proofErr w:type="spellEnd"/>
      <w:r w:rsidRPr="00035E69">
        <w:rPr>
          <w:rFonts w:ascii="Times New Roman" w:eastAsia="Times New Roman" w:hAnsi="Times New Roman" w:cs="Times New Roman"/>
          <w:sz w:val="20"/>
          <w:szCs w:val="20"/>
          <w:lang w:eastAsia="de-DE"/>
        </w:rPr>
        <w:t>- und Quarantäneverordnung) und informieren das Gesundheitsamt (siehe dazu Nr. 16). Die betroffene Person muss von der Teilnahme am (Präsenz-)Schulbetrieb bzw. der Notbetreuung ausgeschlossen werden. Sie muss sich in der Folge in einem Testzentrum oder bei der Hausärztin oder dem Hausarzt unverzüglich einem PCR-Test unterziehen und kann erst nach Vorlage eines negativen Ergebnisses wieder am Schulbetrieb teilnehmen.</w:t>
      </w:r>
    </w:p>
    <w:p w14:paraId="79967AB9"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Die Schule gewährleistet – soweit erforderlich - die Aufsicht über die in der Schule positiv getesteten Schülerinnen und Schüler, bis die Eltern sie dort abholen oder von einer beauftragten Person abholen lassen.</w:t>
      </w:r>
    </w:p>
    <w:p w14:paraId="1CEEFC47" w14:textId="77777777" w:rsidR="00035E69" w:rsidRPr="00035E69" w:rsidRDefault="00035E69" w:rsidP="00035E6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Bei einer positiven Corona-Testung in der Schule muss eine Meldung an das zuständige Gesundheitsamt erfolgen. Das Ministerium für Arbeit, Gesundheit und Soziales hat jetzt ausdrücklich klargestellt, dass diese Pflicht aus § 6 in Verbindung mit § 8 Abs. 1 Nr. 7 Infektionsschutzgesetz abzuleiten ist. Im Übrigen sollte in der besonders belastenden Anlaufzeit die Testung der Lehrerinnen und Lehrer nicht durch die Ausstellung von sog. Arbeitgeberbescheinigungen über negative Selbsttestungen belastet werden. Da es sich dabei aber um ein attraktives Angebot für alle an Schulen Beschäftigten handelt, sollen hierfür zeitnah die Voraussetzungen geschaffen werden.</w:t>
      </w:r>
    </w:p>
    <w:p w14:paraId="4F5C9D95"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Vor dem Hintergrund mehrfacher Nachfragen ist mir der Hinweis wichtig, dass der nun zur Verfügung stehende Test (Siemens-</w:t>
      </w:r>
      <w:proofErr w:type="spellStart"/>
      <w:r w:rsidRPr="00035E69">
        <w:rPr>
          <w:rFonts w:ascii="Times New Roman" w:eastAsia="Times New Roman" w:hAnsi="Times New Roman" w:cs="Times New Roman"/>
          <w:sz w:val="20"/>
          <w:szCs w:val="20"/>
          <w:lang w:eastAsia="de-DE"/>
        </w:rPr>
        <w:t>Healthcare</w:t>
      </w:r>
      <w:proofErr w:type="spellEnd"/>
      <w:r w:rsidRPr="00035E69">
        <w:rPr>
          <w:rFonts w:ascii="Times New Roman" w:eastAsia="Times New Roman" w:hAnsi="Times New Roman" w:cs="Times New Roman"/>
          <w:sz w:val="20"/>
          <w:szCs w:val="20"/>
          <w:lang w:eastAsia="de-DE"/>
        </w:rPr>
        <w:t xml:space="preserve">) in der gesamten Landesverwaltung zum Einsatz kommt. Mit Rücksicht auf die Beschaffungsmenge, die Marktsituation sowie den großen Zeitdruck, mit dem das notwendige Vergabeverfahren durchgeführt werden musste, konnte nur für dieses Testverfahren der Zuschlag erteilt werden, ohne dass eine Auswahlmöglichkeit bestand. Das Ministerium wird aber bei den weiteren Beschaffungsvorgängen im Rahmen des Möglichen darauf achten, dass Testverfahren zum Zuge kommen, die in besonderer Weise alters- und </w:t>
      </w:r>
      <w:r w:rsidRPr="00035E69">
        <w:rPr>
          <w:rFonts w:ascii="Times New Roman" w:eastAsia="Times New Roman" w:hAnsi="Times New Roman" w:cs="Times New Roman"/>
          <w:sz w:val="20"/>
          <w:szCs w:val="20"/>
          <w:lang w:eastAsia="de-DE"/>
        </w:rPr>
        <w:lastRenderedPageBreak/>
        <w:t>kindgerecht durchgeführt werden können. Dabei wird auch an alternativen Testverfahren insbesondere für die Grund- und Förderschulen gearbeitet.</w:t>
      </w:r>
    </w:p>
    <w:p w14:paraId="2F163E16"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In diesem Zusammenhang ist es mir wichtig, Sie schon jetzt darauf hinzuweisen, dass für Grund- und Förderschulen im Zusammenhang mit diesen alternativen Testverfahren voraussichtlich ein Wechselmodell mit geteilten Klassen und einen täglichen Wechsel von Präsenz- und Distanzunterricht erforderlich ist. Dieses Modell ist bereits jetzt das am häufigsten praktizierte.</w:t>
      </w:r>
    </w:p>
    <w:p w14:paraId="0358AD7C"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Die Lehrerkollegien und das sonstige an der Schule tätige Personal leisten mit ihrer Beteiligung an den Testungen einen wesentlichen Beitrag dazu, auch in der Dritten Welle der Pandemie Zeiten eines schulischen Präsenzbetriebs zu ermöglichen. Dafür gilt Ihnen allen mein ausdrücklicher Dank.</w:t>
      </w:r>
    </w:p>
    <w:p w14:paraId="7C041934"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Soweit sich neue Entwicklungen ergeben, werde ich Sie so schnell wie möglich informieren. Dies gilt insbesondere, wie oben erwähnt, für die Weiterentwicklung bzw. Vereinfachung der Testungen insbesondere an Grund- und Förderschulen, an der wir mit Nachdruck arbeiten.</w:t>
      </w:r>
    </w:p>
    <w:p w14:paraId="4447D1B5"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Mit freundlichen Grüßen</w:t>
      </w:r>
    </w:p>
    <w:p w14:paraId="1244E34D"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Mathias Richter</w:t>
      </w:r>
    </w:p>
    <w:p w14:paraId="77D0AC94"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br/>
        <w:t xml:space="preserve">&lt;&lt;&lt;&lt;&lt;&lt;&lt;&lt;&lt;&lt;&lt; Ende der </w:t>
      </w:r>
      <w:proofErr w:type="spellStart"/>
      <w:r w:rsidRPr="00035E69">
        <w:rPr>
          <w:rFonts w:ascii="Times New Roman" w:eastAsia="Times New Roman" w:hAnsi="Times New Roman" w:cs="Times New Roman"/>
          <w:sz w:val="20"/>
          <w:szCs w:val="20"/>
          <w:lang w:eastAsia="de-DE"/>
        </w:rPr>
        <w:t>SchulMail</w:t>
      </w:r>
      <w:proofErr w:type="spellEnd"/>
      <w:r w:rsidRPr="00035E69">
        <w:rPr>
          <w:rFonts w:ascii="Times New Roman" w:eastAsia="Times New Roman" w:hAnsi="Times New Roman" w:cs="Times New Roman"/>
          <w:sz w:val="20"/>
          <w:szCs w:val="20"/>
          <w:lang w:eastAsia="de-DE"/>
        </w:rPr>
        <w:t xml:space="preserve"> des MSB NRW &lt;&lt;&lt;&lt;&lt;&lt;&lt;&lt;&lt;&lt;</w:t>
      </w:r>
    </w:p>
    <w:p w14:paraId="1B799F08"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Diese Nachricht wurde Ihnen im Auftrag des Ministeriums für Schule und Bildung des Landes Nordrhein-Westfalen (MSB NRW) übermittelt.</w:t>
      </w:r>
    </w:p>
    <w:p w14:paraId="23D6B3B9"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xml:space="preserve"> Bei Fragen zu diesem Thema wenden Sie sich an </w:t>
      </w:r>
      <w:hyperlink r:id="rId6" w:history="1">
        <w:r w:rsidRPr="00035E69">
          <w:rPr>
            <w:rFonts w:ascii="Times New Roman" w:eastAsia="Times New Roman" w:hAnsi="Times New Roman" w:cs="Times New Roman"/>
            <w:color w:val="0000FF"/>
            <w:sz w:val="20"/>
            <w:szCs w:val="20"/>
            <w:u w:val="single"/>
            <w:lang w:eastAsia="de-DE"/>
          </w:rPr>
          <w:t>Schuljahr2020-2021@msb.nrw.de</w:t>
        </w:r>
      </w:hyperlink>
      <w:r w:rsidRPr="00035E69">
        <w:rPr>
          <w:rFonts w:ascii="Times New Roman" w:eastAsia="Times New Roman" w:hAnsi="Times New Roman" w:cs="Times New Roman"/>
          <w:sz w:val="20"/>
          <w:szCs w:val="20"/>
          <w:lang w:eastAsia="de-DE"/>
        </w:rPr>
        <w:t>, 0211 5867 3581.</w:t>
      </w:r>
    </w:p>
    <w:p w14:paraId="7EB9946C"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Ferner wird auf die regelmäßig aktualisierten „Allgemeinen Informationen zum Schulbetrieb“ im Bildungsportal verwiesen (</w:t>
      </w:r>
      <w:hyperlink r:id="rId7" w:tgtFrame="_blank" w:history="1">
        <w:r w:rsidRPr="00035E69">
          <w:rPr>
            <w:rFonts w:ascii="Times New Roman" w:eastAsia="Times New Roman" w:hAnsi="Times New Roman" w:cs="Times New Roman"/>
            <w:color w:val="0000FF"/>
            <w:sz w:val="20"/>
            <w:szCs w:val="20"/>
            <w:u w:val="single"/>
            <w:lang w:eastAsia="de-DE"/>
          </w:rPr>
          <w:t>https://www.schulministerium.nrw/themen/schulsystem/angepasster-schulbetrieb-corona-zeiten</w:t>
        </w:r>
      </w:hyperlink>
      <w:r w:rsidRPr="00035E69">
        <w:rPr>
          <w:rFonts w:ascii="Times New Roman" w:eastAsia="Times New Roman" w:hAnsi="Times New Roman" w:cs="Times New Roman"/>
          <w:sz w:val="20"/>
          <w:szCs w:val="20"/>
          <w:lang w:eastAsia="de-DE"/>
        </w:rPr>
        <w:t>)</w:t>
      </w:r>
    </w:p>
    <w:p w14:paraId="307FF9BB" w14:textId="77777777" w:rsidR="00035E69" w:rsidRPr="00035E69" w:rsidRDefault="00035E69" w:rsidP="00035E69">
      <w:pPr>
        <w:spacing w:before="100" w:beforeAutospacing="1" w:after="100" w:afterAutospacing="1" w:line="240" w:lineRule="auto"/>
        <w:rPr>
          <w:rFonts w:ascii="Times New Roman" w:eastAsia="Times New Roman" w:hAnsi="Times New Roman" w:cs="Times New Roman"/>
          <w:sz w:val="20"/>
          <w:szCs w:val="20"/>
          <w:lang w:eastAsia="de-DE"/>
        </w:rPr>
      </w:pPr>
      <w:r w:rsidRPr="00035E69">
        <w:rPr>
          <w:rFonts w:ascii="Times New Roman" w:eastAsia="Times New Roman" w:hAnsi="Times New Roman" w:cs="Times New Roman"/>
          <w:sz w:val="20"/>
          <w:szCs w:val="20"/>
          <w:lang w:eastAsia="de-DE"/>
        </w:rPr>
        <w:t> HINWEIS: Falls vorhandene Links in dieser Nachricht nicht richtig angezeigt werden, sollten Sie diese kopieren und in die Adresszeile des Browsers einfügen.</w:t>
      </w:r>
    </w:p>
    <w:p w14:paraId="0D3AACD7" w14:textId="77777777" w:rsidR="00035E69" w:rsidRDefault="00035E69"/>
    <w:sectPr w:rsidR="00035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C015B"/>
    <w:multiLevelType w:val="multilevel"/>
    <w:tmpl w:val="41E8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69"/>
    <w:rsid w:val="00035E69"/>
    <w:rsid w:val="00B4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B82C"/>
  <w15:chartTrackingRefBased/>
  <w15:docId w15:val="{F00A85BF-DF07-4573-B979-DA2C6A17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157979">
      <w:bodyDiv w:val="1"/>
      <w:marLeft w:val="0"/>
      <w:marRight w:val="0"/>
      <w:marTop w:val="0"/>
      <w:marBottom w:val="0"/>
      <w:divBdr>
        <w:top w:val="none" w:sz="0" w:space="0" w:color="auto"/>
        <w:left w:val="none" w:sz="0" w:space="0" w:color="auto"/>
        <w:bottom w:val="none" w:sz="0" w:space="0" w:color="auto"/>
        <w:right w:val="none" w:sz="0" w:space="0" w:color="auto"/>
      </w:divBdr>
      <w:divsChild>
        <w:div w:id="355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ulministerium.nrw/themen/schulsystem/angepasster-schulbetrieb-corona-zei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jahr2020-2021@msb.nrw.de" TargetMode="External"/><Relationship Id="rId5" Type="http://schemas.openxmlformats.org/officeDocument/2006/relationships/hyperlink" Target="https://www.mags.nrw/sites/default/files/asset/document/210410_coronabetrvo_ab_12.04.2021_lesefassu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9337</Characters>
  <Application>Microsoft Office Word</Application>
  <DocSecurity>0</DocSecurity>
  <Lines>77</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dc:creator>
  <cp:keywords/>
  <dc:description/>
  <cp:lastModifiedBy>Roswitha</cp:lastModifiedBy>
  <cp:revision>2</cp:revision>
  <dcterms:created xsi:type="dcterms:W3CDTF">2021-04-15T09:05:00Z</dcterms:created>
  <dcterms:modified xsi:type="dcterms:W3CDTF">2021-04-15T09:05:00Z</dcterms:modified>
</cp:coreProperties>
</file>